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2CA7AC91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552121">
        <w:rPr>
          <w:rFonts w:cs="Times New Roman"/>
          <w:sz w:val="22"/>
          <w:szCs w:val="22"/>
        </w:rPr>
        <w:t xml:space="preserve">Feb </w:t>
      </w:r>
      <w:r w:rsidR="00F952B5">
        <w:rPr>
          <w:rFonts w:cs="Times New Roman"/>
          <w:sz w:val="22"/>
          <w:szCs w:val="22"/>
        </w:rPr>
        <w:t>24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FE622E">
        <w:rPr>
          <w:rFonts w:cs="Times New Roman"/>
          <w:sz w:val="22"/>
          <w:szCs w:val="22"/>
        </w:rPr>
        <w:t>6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3E934D9C" w14:textId="5DBC48C3" w:rsidR="002D0AC6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552121" w:rsidRPr="00552121">
        <w:rPr>
          <w:rFonts w:cs="Times New Roman"/>
          <w:sz w:val="22"/>
          <w:szCs w:val="22"/>
        </w:rPr>
        <w:t>RFP #20261362623 Chiller Replacement (JPOC 1400)</w:t>
      </w:r>
    </w:p>
    <w:p w14:paraId="5ABCD9A3" w14:textId="77777777" w:rsidR="00A32897" w:rsidRPr="002D0AC6" w:rsidRDefault="00A32897" w:rsidP="00DD001A">
      <w:pPr>
        <w:rPr>
          <w:rFonts w:cs="Times New Roman"/>
          <w:sz w:val="22"/>
          <w:szCs w:val="22"/>
        </w:rPr>
      </w:pPr>
    </w:p>
    <w:p w14:paraId="28D6EF7D" w14:textId="2C984EBE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</w:t>
      </w:r>
      <w:r w:rsidR="00FE622E">
        <w:rPr>
          <w:rFonts w:cs="Times New Roman"/>
          <w:sz w:val="22"/>
          <w:szCs w:val="22"/>
        </w:rPr>
        <w:t>Add</w:t>
      </w:r>
      <w:r w:rsidR="00552121">
        <w:rPr>
          <w:rFonts w:cs="Times New Roman"/>
          <w:sz w:val="22"/>
          <w:szCs w:val="22"/>
        </w:rPr>
        <w:t>endum</w:t>
      </w:r>
      <w:r w:rsidR="00FE622E">
        <w:rPr>
          <w:rFonts w:cs="Times New Roman"/>
          <w:sz w:val="22"/>
          <w:szCs w:val="22"/>
        </w:rPr>
        <w:t xml:space="preserve"> to RFP</w:t>
      </w:r>
    </w:p>
    <w:p w14:paraId="6CBCAC88" w14:textId="5AEB585F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</w:t>
      </w:r>
      <w:r w:rsidR="00FE622E">
        <w:t xml:space="preserve">following is hereby added to the initial RFP for further consideration. </w:t>
      </w:r>
    </w:p>
    <w:p w14:paraId="3CC30407" w14:textId="46952643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F952B5">
        <w:rPr>
          <w:rFonts w:cs="Times New Roman"/>
          <w:sz w:val="22"/>
          <w:szCs w:val="22"/>
        </w:rPr>
        <w:t>3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2AC68168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552121" w:rsidRPr="00552121">
        <w:rPr>
          <w:rFonts w:cs="Times New Roman"/>
          <w:sz w:val="22"/>
          <w:szCs w:val="22"/>
        </w:rPr>
        <w:t>RFP #20261362623 Chiller Replacement (JPOC 1400)</w:t>
      </w:r>
      <w:r w:rsidR="00817EB4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3B84D373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F952B5">
        <w:rPr>
          <w:rFonts w:cs="Times New Roman"/>
          <w:sz w:val="22"/>
          <w:szCs w:val="22"/>
        </w:rPr>
        <w:t>3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25AAFAC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</w:t>
      </w:r>
      <w:r w:rsidR="00F952B5">
        <w:rPr>
          <w:rFonts w:cs="Times New Roman"/>
          <w:sz w:val="22"/>
          <w:szCs w:val="22"/>
        </w:rPr>
        <w:t>3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1FC5D43D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F952B5">
        <w:rPr>
          <w:rFonts w:cs="Times New Roman"/>
          <w:sz w:val="22"/>
          <w:szCs w:val="22"/>
        </w:rPr>
        <w:t>3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66B42300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FE622E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proofErr w:type="gramStart"/>
      <w:r w:rsidRPr="007F2008">
        <w:rPr>
          <w:rFonts w:cs="Times New Roman"/>
          <w:sz w:val="22"/>
          <w:szCs w:val="22"/>
        </w:rPr>
        <w:t>addendum</w:t>
      </w:r>
      <w:proofErr w:type="gramEnd"/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p w14:paraId="684002BB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4141AF5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69A8062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A84E59D" w14:textId="38ABFE88" w:rsidR="00C66D80" w:rsidRPr="00C66D80" w:rsidRDefault="00C66D80" w:rsidP="00C66D80">
      <w:pPr>
        <w:pStyle w:val="ListParagraph"/>
        <w:keepNext/>
        <w:numPr>
          <w:ilvl w:val="0"/>
          <w:numId w:val="47"/>
        </w:numPr>
        <w:autoSpaceDE w:val="0"/>
        <w:autoSpaceDN w:val="0"/>
        <w:adjustRightInd w:val="0"/>
        <w:spacing w:before="220" w:after="220"/>
        <w:rPr>
          <w:rFonts w:eastAsia="Calibri" w:cs="Book Antiqua"/>
          <w:b/>
          <w:sz w:val="22"/>
          <w:szCs w:val="20"/>
          <w:u w:val="single"/>
        </w:rPr>
      </w:pPr>
      <w:bookmarkStart w:id="0" w:name="_Ref46998735"/>
      <w:bookmarkStart w:id="1" w:name="SecD"/>
      <w:r w:rsidRPr="00C66D80">
        <w:rPr>
          <w:rFonts w:eastAsia="Calibri" w:cs="Book Antiqua"/>
          <w:b/>
          <w:sz w:val="22"/>
          <w:szCs w:val="20"/>
          <w:u w:val="single"/>
        </w:rPr>
        <w:t>MINIMUM REQUIREMENTS</w:t>
      </w:r>
      <w:bookmarkEnd w:id="0"/>
    </w:p>
    <w:bookmarkEnd w:id="1"/>
    <w:p w14:paraId="676983DC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General Requirements</w:t>
      </w:r>
    </w:p>
    <w:p w14:paraId="490649D9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G. Preferred Equipment</w:t>
      </w:r>
    </w:p>
    <w:p w14:paraId="114BF283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Manufacturer: Trane or York or Equivalent.</w:t>
      </w:r>
    </w:p>
    <w:p w14:paraId="29A3358D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Type: High-efficiency centrifugal chiller.</w:t>
      </w:r>
    </w:p>
    <w:p w14:paraId="754A3145" w14:textId="73058062" w:rsidR="00C66D80" w:rsidRPr="00C66D80" w:rsidRDefault="00C66D80" w:rsidP="00C66D80">
      <w:pPr>
        <w:spacing w:before="220" w:after="220"/>
        <w:ind w:left="720" w:hanging="360"/>
        <w:jc w:val="both"/>
        <w:rPr>
          <w:rFonts w:cs="Book Antiqua"/>
          <w:sz w:val="22"/>
          <w:szCs w:val="20"/>
        </w:rPr>
      </w:pPr>
      <w:r w:rsidRPr="00F952B5">
        <w:rPr>
          <w:rFonts w:cs="Calibri"/>
          <w:sz w:val="22"/>
          <w:szCs w:val="22"/>
          <w:highlight w:val="green"/>
        </w:rPr>
        <w:t>•</w:t>
      </w:r>
      <w:r w:rsidRPr="00F952B5">
        <w:rPr>
          <w:rFonts w:cs="Calibri"/>
          <w:sz w:val="22"/>
          <w:szCs w:val="22"/>
          <w:highlight w:val="green"/>
        </w:rPr>
        <w:tab/>
        <w:t>Capacity: 1</w:t>
      </w:r>
      <w:r w:rsidR="00F952B5" w:rsidRPr="00F952B5">
        <w:rPr>
          <w:rFonts w:cs="Calibri"/>
          <w:sz w:val="22"/>
          <w:szCs w:val="22"/>
          <w:highlight w:val="green"/>
        </w:rPr>
        <w:t>85</w:t>
      </w:r>
      <w:r w:rsidRPr="00F952B5">
        <w:rPr>
          <w:rFonts w:cs="Calibri"/>
          <w:sz w:val="22"/>
          <w:szCs w:val="22"/>
          <w:highlight w:val="green"/>
        </w:rPr>
        <w:t xml:space="preserve"> tons (nominal).</w:t>
      </w:r>
    </w:p>
    <w:p w14:paraId="1CEF26F2" w14:textId="77777777" w:rsidR="00FE622E" w:rsidRPr="007F2008" w:rsidRDefault="00FE622E" w:rsidP="00C66D80">
      <w:pPr>
        <w:spacing w:before="220" w:after="220"/>
        <w:jc w:val="both"/>
        <w:rPr>
          <w:rFonts w:cs="Times New Roman"/>
          <w:sz w:val="22"/>
          <w:szCs w:val="22"/>
        </w:rPr>
      </w:pPr>
    </w:p>
    <w:sectPr w:rsidR="00FE622E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014C" w14:textId="77777777" w:rsidR="00A42374" w:rsidRDefault="00A42374" w:rsidP="00ED66BF">
      <w:r>
        <w:separator/>
      </w:r>
    </w:p>
  </w:endnote>
  <w:endnote w:type="continuationSeparator" w:id="0">
    <w:p w14:paraId="3B508100" w14:textId="77777777" w:rsidR="00A42374" w:rsidRDefault="00A42374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B58F" w14:textId="77777777" w:rsidR="00A42374" w:rsidRDefault="00A42374" w:rsidP="00ED66BF">
      <w:r>
        <w:separator/>
      </w:r>
    </w:p>
  </w:footnote>
  <w:footnote w:type="continuationSeparator" w:id="0">
    <w:p w14:paraId="59D90EA1" w14:textId="77777777" w:rsidR="00A42374" w:rsidRDefault="00A42374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29ED6904" w:rsidR="00BF2EBC" w:rsidRDefault="00CD1085">
    <w:pPr>
      <w:pStyle w:val="Header"/>
    </w:pPr>
    <w:r>
      <w:rPr>
        <w:noProof/>
      </w:rPr>
      <w:drawing>
        <wp:inline distT="0" distB="0" distL="0" distR="0" wp14:anchorId="01584C31" wp14:editId="1B833001">
          <wp:extent cx="6725285" cy="1362075"/>
          <wp:effectExtent l="0" t="0" r="0" b="9525"/>
          <wp:docPr id="14682231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F333F7"/>
    <w:multiLevelType w:val="hybridMultilevel"/>
    <w:tmpl w:val="63F4E7E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5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2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17504"/>
    <w:multiLevelType w:val="hybridMultilevel"/>
    <w:tmpl w:val="E3EED2C4"/>
    <w:lvl w:ilvl="0" w:tplc="6EE4C040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35020"/>
    <w:multiLevelType w:val="hybridMultilevel"/>
    <w:tmpl w:val="2FD69D86"/>
    <w:lvl w:ilvl="0" w:tplc="6EE4C040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9"/>
  </w:num>
  <w:num w:numId="2" w16cid:durableId="720590359">
    <w:abstractNumId w:val="29"/>
  </w:num>
  <w:num w:numId="3" w16cid:durableId="1320381212">
    <w:abstractNumId w:val="28"/>
  </w:num>
  <w:num w:numId="4" w16cid:durableId="30696222">
    <w:abstractNumId w:val="34"/>
  </w:num>
  <w:num w:numId="5" w16cid:durableId="272594959">
    <w:abstractNumId w:val="42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6"/>
  </w:num>
  <w:num w:numId="11" w16cid:durableId="539778331">
    <w:abstractNumId w:val="43"/>
  </w:num>
  <w:num w:numId="12" w16cid:durableId="1492215877">
    <w:abstractNumId w:val="23"/>
  </w:num>
  <w:num w:numId="13" w16cid:durableId="445198113">
    <w:abstractNumId w:val="19"/>
  </w:num>
  <w:num w:numId="14" w16cid:durableId="914972320">
    <w:abstractNumId w:val="25"/>
  </w:num>
  <w:num w:numId="15" w16cid:durableId="943077101">
    <w:abstractNumId w:val="25"/>
  </w:num>
  <w:num w:numId="16" w16cid:durableId="1454205439">
    <w:abstractNumId w:val="22"/>
  </w:num>
  <w:num w:numId="17" w16cid:durableId="1188258400">
    <w:abstractNumId w:val="27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30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1"/>
  </w:num>
  <w:num w:numId="29" w16cid:durableId="305741874">
    <w:abstractNumId w:val="2"/>
  </w:num>
  <w:num w:numId="30" w16cid:durableId="6109379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4"/>
  </w:num>
  <w:num w:numId="33" w16cid:durableId="4038400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8"/>
  </w:num>
  <w:num w:numId="43" w16cid:durableId="1159736501">
    <w:abstractNumId w:val="20"/>
  </w:num>
  <w:num w:numId="44" w16cid:durableId="6871055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97488425">
    <w:abstractNumId w:val="41"/>
  </w:num>
  <w:num w:numId="46" w16cid:durableId="1860199400">
    <w:abstractNumId w:val="40"/>
  </w:num>
  <w:num w:numId="47" w16cid:durableId="19763295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29D3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6A48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267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01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454E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121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374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973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6D80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085"/>
    <w:rsid w:val="00CD110F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6B6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2B5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22E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171</Words>
  <Characters>1072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63</cp:revision>
  <cp:lastPrinted>2016-08-29T17:44:00Z</cp:lastPrinted>
  <dcterms:created xsi:type="dcterms:W3CDTF">2023-05-19T19:29:00Z</dcterms:created>
  <dcterms:modified xsi:type="dcterms:W3CDTF">2026-02-24T16:35:00Z</dcterms:modified>
</cp:coreProperties>
</file>