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CC6" w14:textId="584C0199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Date:</w:t>
      </w:r>
      <w:r w:rsidRPr="00A64261">
        <w:rPr>
          <w:rFonts w:cs="Times New Roman"/>
        </w:rPr>
        <w:t xml:space="preserve">     A</w:t>
      </w:r>
      <w:r>
        <w:rPr>
          <w:rFonts w:cs="Times New Roman"/>
        </w:rPr>
        <w:t>pril 2</w:t>
      </w:r>
      <w:r w:rsidR="0000600A">
        <w:rPr>
          <w:rFonts w:cs="Times New Roman"/>
        </w:rPr>
        <w:t>7</w:t>
      </w:r>
      <w:r>
        <w:rPr>
          <w:rFonts w:cs="Times New Roman"/>
        </w:rPr>
        <w:t>, 2026</w:t>
      </w:r>
    </w:p>
    <w:p w14:paraId="58DB1E64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        </w:t>
      </w:r>
    </w:p>
    <w:p w14:paraId="6929C2D5" w14:textId="77B6A1E4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Title:</w:t>
      </w:r>
      <w:r w:rsidRPr="00A64261">
        <w:rPr>
          <w:rFonts w:cs="Times New Roman"/>
        </w:rPr>
        <w:t xml:space="preserve">     </w:t>
      </w:r>
      <w:r w:rsidR="0000600A" w:rsidRPr="0000600A">
        <w:rPr>
          <w:rFonts w:cs="Times New Roman"/>
        </w:rPr>
        <w:t xml:space="preserve">RFP #20261373800 - Executive </w:t>
      </w:r>
      <w:proofErr w:type="gramStart"/>
      <w:r w:rsidR="0000600A" w:rsidRPr="0000600A">
        <w:rPr>
          <w:rFonts w:cs="Times New Roman"/>
        </w:rPr>
        <w:t>Search</w:t>
      </w:r>
      <w:proofErr w:type="gramEnd"/>
      <w:r w:rsidR="0000600A" w:rsidRPr="0000600A">
        <w:rPr>
          <w:rFonts w:cs="Times New Roman"/>
        </w:rPr>
        <w:t xml:space="preserve"> Firm Services</w:t>
      </w:r>
    </w:p>
    <w:p w14:paraId="022463C9" w14:textId="77777777" w:rsidR="00F178FD" w:rsidRPr="00A64261" w:rsidRDefault="00F178FD" w:rsidP="00F178FD">
      <w:pPr>
        <w:rPr>
          <w:rFonts w:cs="Times New Roman"/>
        </w:rPr>
      </w:pPr>
    </w:p>
    <w:p w14:paraId="4914D9E8" w14:textId="1D22103B" w:rsidR="00F178FD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Subject:</w:t>
      </w:r>
      <w:r w:rsidRPr="00A64261">
        <w:rPr>
          <w:rFonts w:cs="Times New Roman"/>
        </w:rPr>
        <w:t xml:space="preserve"> </w:t>
      </w:r>
      <w:r w:rsidR="0001148B">
        <w:rPr>
          <w:rFonts w:cs="Times New Roman"/>
        </w:rPr>
        <w:t>Removal of Exhibit G Requirements</w:t>
      </w:r>
    </w:p>
    <w:p w14:paraId="1A94883E" w14:textId="77777777" w:rsidR="0001148B" w:rsidRDefault="0001148B" w:rsidP="00F178FD">
      <w:pPr>
        <w:rPr>
          <w:rFonts w:cs="Times New Roman"/>
        </w:rPr>
      </w:pPr>
    </w:p>
    <w:p w14:paraId="5F575F58" w14:textId="77777777" w:rsidR="00C1042F" w:rsidRDefault="0001148B" w:rsidP="00F178FD">
      <w:pPr>
        <w:rPr>
          <w:rFonts w:cs="Times New Roman"/>
        </w:rPr>
      </w:pPr>
      <w:r>
        <w:rPr>
          <w:rFonts w:cs="Times New Roman"/>
        </w:rPr>
        <w:t>This addendum #3 is issued to modify the above-referenced RFP</w:t>
      </w:r>
      <w:r w:rsidR="00C1042F">
        <w:rPr>
          <w:rFonts w:cs="Times New Roman"/>
        </w:rPr>
        <w:t xml:space="preserve"> </w:t>
      </w:r>
      <w:r w:rsidR="00C1042F" w:rsidRPr="0000600A">
        <w:rPr>
          <w:rFonts w:cs="Times New Roman"/>
        </w:rPr>
        <w:t>#20261373800 - Executive Search Firm Services</w:t>
      </w:r>
      <w:r w:rsidR="00C1042F">
        <w:rPr>
          <w:rFonts w:cs="Times New Roman"/>
        </w:rPr>
        <w:t xml:space="preserve">.  </w:t>
      </w:r>
    </w:p>
    <w:p w14:paraId="113795E8" w14:textId="77777777" w:rsidR="00C1042F" w:rsidRDefault="00C1042F" w:rsidP="00F178FD">
      <w:pPr>
        <w:rPr>
          <w:rFonts w:cs="Times New Roman"/>
        </w:rPr>
      </w:pPr>
    </w:p>
    <w:p w14:paraId="23C11CFA" w14:textId="382B6A66" w:rsidR="00C1042F" w:rsidRDefault="00C1042F" w:rsidP="00903BE5">
      <w:pPr>
        <w:rPr>
          <w:rFonts w:cs="Times New Roman"/>
        </w:rPr>
      </w:pPr>
      <w:r>
        <w:rPr>
          <w:rFonts w:cs="Times New Roman"/>
        </w:rPr>
        <w:t xml:space="preserve">Vendors should not include Exhibit G documents in their responses and should take that into account </w:t>
      </w:r>
      <w:r w:rsidR="005C7518">
        <w:rPr>
          <w:rFonts w:cs="Times New Roman"/>
        </w:rPr>
        <w:t>when preparing their proposals.</w:t>
      </w:r>
      <w:r>
        <w:rPr>
          <w:rFonts w:cs="Times New Roman"/>
        </w:rPr>
        <w:t xml:space="preserve">  All other RFP requirements remain unchanged  unless otherwise stated. </w:t>
      </w:r>
    </w:p>
    <w:p w14:paraId="5C59130E" w14:textId="77777777" w:rsidR="00C1042F" w:rsidRDefault="00C1042F" w:rsidP="00903BE5">
      <w:pPr>
        <w:rPr>
          <w:rFonts w:cs="Times New Roman"/>
        </w:rPr>
      </w:pPr>
    </w:p>
    <w:p w14:paraId="66FE26C9" w14:textId="428D3A36" w:rsidR="00C1042F" w:rsidRPr="00C1042F" w:rsidRDefault="00C1042F" w:rsidP="00C1042F">
      <w:pPr>
        <w:rPr>
          <w:rFonts w:cs="Times New Roman"/>
        </w:rPr>
      </w:pPr>
      <w:r w:rsidRPr="00C1042F">
        <w:rPr>
          <w:rFonts w:cs="Times New Roman"/>
        </w:rPr>
        <w:t>All corrections, changes, additions, revisions, and/or clarifications in this Addendum #</w:t>
      </w:r>
      <w:r>
        <w:rPr>
          <w:rFonts w:cs="Times New Roman"/>
        </w:rPr>
        <w:t>3</w:t>
      </w:r>
      <w:r w:rsidRPr="00C1042F">
        <w:rPr>
          <w:rFonts w:cs="Times New Roman"/>
        </w:rPr>
        <w:t xml:space="preserve"> to the</w:t>
      </w:r>
    </w:p>
    <w:p w14:paraId="3F22E67B" w14:textId="77777777" w:rsidR="00C1042F" w:rsidRPr="00C1042F" w:rsidRDefault="00C1042F" w:rsidP="00C1042F">
      <w:pPr>
        <w:rPr>
          <w:rFonts w:cs="Times New Roman"/>
        </w:rPr>
      </w:pPr>
      <w:r w:rsidRPr="00C1042F">
        <w:rPr>
          <w:rFonts w:cs="Times New Roman"/>
        </w:rPr>
        <w:t xml:space="preserve">RFP are hereby made a part of  RFP #20261373800 - Executive Search Firm Services. </w:t>
      </w:r>
    </w:p>
    <w:p w14:paraId="14B24369" w14:textId="77777777" w:rsidR="00C1042F" w:rsidRPr="00CB5137" w:rsidRDefault="00C1042F" w:rsidP="00903BE5">
      <w:pPr>
        <w:rPr>
          <w:rFonts w:cs="Times New Roman"/>
        </w:rPr>
      </w:pPr>
    </w:p>
    <w:p w14:paraId="3E2A3535" w14:textId="01DD518A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executed copy of this Addendum #</w:t>
      </w:r>
      <w:r w:rsidR="0001148B">
        <w:rPr>
          <w:rFonts w:cs="Times New Roman"/>
          <w:color w:val="000000"/>
        </w:rPr>
        <w:t>3</w:t>
      </w:r>
      <w:r w:rsidRPr="00A64261">
        <w:rPr>
          <w:rFonts w:cs="Times New Roman"/>
          <w:color w:val="000000"/>
        </w:rPr>
        <w:t xml:space="preserve"> attached may be considered</w:t>
      </w:r>
    </w:p>
    <w:p w14:paraId="7447F636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07BD6C28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08EAFBCC" w14:textId="77777777" w:rsidR="00F178FD" w:rsidRPr="00A64261" w:rsidRDefault="00F178FD" w:rsidP="00F178FD">
      <w:pPr>
        <w:rPr>
          <w:rFonts w:cs="Times New Roman"/>
          <w:color w:val="000000"/>
        </w:rPr>
      </w:pPr>
      <w:permStart w:id="2069920582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39CA7C9A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81B0254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2F3516F3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2BE383A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2069920582"/>
    <w:p w14:paraId="767FDBA3" w14:textId="77777777" w:rsidR="00F178FD" w:rsidRPr="00A64261" w:rsidRDefault="00F178FD" w:rsidP="00F178FD">
      <w:pPr>
        <w:rPr>
          <w:rFonts w:cs="Times New Roman"/>
          <w:b/>
          <w:bCs/>
        </w:rPr>
      </w:pPr>
    </w:p>
    <w:p w14:paraId="006301D7" w14:textId="394D41E1" w:rsidR="004B554C" w:rsidRPr="00F178FD" w:rsidRDefault="00F178FD" w:rsidP="00F178FD">
      <w:r w:rsidRPr="00A64261">
        <w:rPr>
          <w:rFonts w:cs="Times New Roman"/>
        </w:rPr>
        <w:t xml:space="preserve">If there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sectPr w:rsidR="004B554C" w:rsidRPr="00F178FD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833D" w14:textId="77777777" w:rsidR="005B432A" w:rsidRDefault="005B432A" w:rsidP="00ED66BF">
      <w:r>
        <w:separator/>
      </w:r>
    </w:p>
  </w:endnote>
  <w:endnote w:type="continuationSeparator" w:id="0">
    <w:p w14:paraId="5CE43923" w14:textId="77777777" w:rsidR="005B432A" w:rsidRDefault="005B432A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119" w14:textId="77777777" w:rsidR="00F178FD" w:rsidRDefault="00F1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CF4" w14:textId="53F9494D" w:rsidR="00F178FD" w:rsidRDefault="00F178FD" w:rsidP="00F178FD">
    <w:pPr>
      <w:pStyle w:val="Footer"/>
      <w:jc w:val="center"/>
    </w:pPr>
    <w:r>
      <w:t>SUPPLY CHAIN MANAGEMENT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690" w14:textId="77777777" w:rsidR="00F178FD" w:rsidRDefault="00F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1852" w14:textId="77777777" w:rsidR="005B432A" w:rsidRDefault="005B432A" w:rsidP="00ED66BF">
      <w:r>
        <w:separator/>
      </w:r>
    </w:p>
  </w:footnote>
  <w:footnote w:type="continuationSeparator" w:id="0">
    <w:p w14:paraId="35443374" w14:textId="77777777" w:rsidR="005B432A" w:rsidRDefault="005B432A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CE53" w14:textId="77777777" w:rsidR="00F178FD" w:rsidRDefault="00F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B58A" w14:textId="77777777" w:rsidR="00F178FD" w:rsidRDefault="00F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D6AA6"/>
    <w:multiLevelType w:val="hybridMultilevel"/>
    <w:tmpl w:val="5E10F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089"/>
    <w:multiLevelType w:val="multilevel"/>
    <w:tmpl w:val="D7DC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3F2E95"/>
    <w:multiLevelType w:val="multilevel"/>
    <w:tmpl w:val="8394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4627A2"/>
    <w:multiLevelType w:val="multilevel"/>
    <w:tmpl w:val="7D86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F084E"/>
    <w:multiLevelType w:val="multilevel"/>
    <w:tmpl w:val="9B7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AE51EE"/>
    <w:multiLevelType w:val="multilevel"/>
    <w:tmpl w:val="AB7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D73D3A"/>
    <w:multiLevelType w:val="hybridMultilevel"/>
    <w:tmpl w:val="444C9B02"/>
    <w:lvl w:ilvl="0" w:tplc="378C74FC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 w:tplc="7E644008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position w:val="0"/>
      </w:rPr>
    </w:lvl>
    <w:lvl w:ilvl="2" w:tplc="CF86D406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 w:tplc="A7BEB482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 w:tplc="8BFCEDEC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 w:tplc="112AECE4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 w:tplc="8E0CF4A4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 w:tplc="DF1A94E2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 w:tplc="2AC678C4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DCD2FA8"/>
    <w:multiLevelType w:val="hybridMultilevel"/>
    <w:tmpl w:val="38EC28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27F9"/>
    <w:multiLevelType w:val="multilevel"/>
    <w:tmpl w:val="731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A241C6"/>
    <w:multiLevelType w:val="multilevel"/>
    <w:tmpl w:val="21F0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528ED"/>
    <w:multiLevelType w:val="hybridMultilevel"/>
    <w:tmpl w:val="8CD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D2DA6"/>
    <w:multiLevelType w:val="multilevel"/>
    <w:tmpl w:val="02E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1756194">
    <w:abstractNumId w:val="0"/>
  </w:num>
  <w:num w:numId="2" w16cid:durableId="393235213">
    <w:abstractNumId w:val="11"/>
  </w:num>
  <w:num w:numId="3" w16cid:durableId="1048601597">
    <w:abstractNumId w:val="4"/>
  </w:num>
  <w:num w:numId="4" w16cid:durableId="2099595364">
    <w:abstractNumId w:val="2"/>
  </w:num>
  <w:num w:numId="5" w16cid:durableId="466704179">
    <w:abstractNumId w:val="12"/>
  </w:num>
  <w:num w:numId="6" w16cid:durableId="1156382894">
    <w:abstractNumId w:val="5"/>
  </w:num>
  <w:num w:numId="7" w16cid:durableId="167064155">
    <w:abstractNumId w:val="9"/>
  </w:num>
  <w:num w:numId="8" w16cid:durableId="1598948053">
    <w:abstractNumId w:val="6"/>
  </w:num>
  <w:num w:numId="9" w16cid:durableId="150416475">
    <w:abstractNumId w:val="3"/>
  </w:num>
  <w:num w:numId="10" w16cid:durableId="212338107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784124">
    <w:abstractNumId w:val="8"/>
  </w:num>
  <w:num w:numId="12" w16cid:durableId="624239350">
    <w:abstractNumId w:val="1"/>
  </w:num>
  <w:num w:numId="13" w16cid:durableId="1464423474">
    <w:abstractNumId w:val="7"/>
  </w:num>
  <w:num w:numId="14" w16cid:durableId="13984819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0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00A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48B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3E6B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5F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6C75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B6D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32A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C7518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126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070E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704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0D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BE5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B8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42F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3C8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8FD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6BA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F178FD"/>
    <w:rPr>
      <w:rFonts w:cs="Times New Roman"/>
      <w:color w:val="0000FF"/>
      <w:u w:val="single"/>
    </w:rPr>
  </w:style>
  <w:style w:type="paragraph" w:customStyle="1" w:styleId="Default">
    <w:name w:val="Default"/>
    <w:rsid w:val="00F17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03BE5"/>
    <w:pPr>
      <w:ind w:left="720"/>
      <w:contextualSpacing/>
    </w:pPr>
  </w:style>
  <w:style w:type="character" w:customStyle="1" w:styleId="ui-provider">
    <w:name w:val="ui-provider"/>
    <w:basedOn w:val="DefaultParagraphFont"/>
    <w:rsid w:val="00903BE5"/>
  </w:style>
  <w:style w:type="paragraph" w:styleId="NormalWeb">
    <w:name w:val="Normal (Web)"/>
    <w:basedOn w:val="Normal"/>
    <w:uiPriority w:val="99"/>
    <w:semiHidden/>
    <w:unhideWhenUsed/>
    <w:rsid w:val="00903BE5"/>
    <w:pPr>
      <w:spacing w:before="100" w:beforeAutospacing="1" w:after="100" w:afterAutospacing="1"/>
    </w:pPr>
    <w:rPr>
      <w:rFonts w:eastAsiaTheme="minorHAns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3BE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059B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4</cp:revision>
  <cp:lastPrinted>2021-06-11T19:39:00Z</cp:lastPrinted>
  <dcterms:created xsi:type="dcterms:W3CDTF">2026-04-27T19:03:00Z</dcterms:created>
  <dcterms:modified xsi:type="dcterms:W3CDTF">2026-04-27T19:13:00Z</dcterms:modified>
</cp:coreProperties>
</file>